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F2" w:rsidRDefault="007D27F2" w:rsidP="007D27F2">
      <w:pPr>
        <w:pStyle w:val="Nincstrkz"/>
        <w:rPr>
          <w:b/>
          <w:bCs/>
          <w:color w:val="000000"/>
        </w:rPr>
      </w:pPr>
      <w:r w:rsidRPr="00E01340">
        <w:rPr>
          <w:i/>
          <w:color w:val="000000"/>
        </w:rPr>
        <w:t xml:space="preserve">Jézus így válaszolt nekik: „Még ha én önmagamról teszek is bizonyságot, akkor is igaz a bizonyságtételem, mert tudom, honnan jöttem, és hová megyek, ti azonban nem tudjátok, honnan jövök, vagy hová megyek. </w:t>
      </w:r>
      <w:r w:rsidRPr="00E01340">
        <w:rPr>
          <w:bCs/>
          <w:color w:val="000000"/>
        </w:rPr>
        <w:t>(Jn 8,14)</w:t>
      </w:r>
    </w:p>
    <w:p w:rsidR="007D27F2" w:rsidRDefault="007D27F2" w:rsidP="007D27F2">
      <w:pPr>
        <w:pStyle w:val="Nincstrkz"/>
        <w:rPr>
          <w:bCs/>
          <w:color w:val="000000"/>
        </w:rPr>
      </w:pPr>
    </w:p>
    <w:p w:rsidR="007D27F2" w:rsidRDefault="007D27F2" w:rsidP="007D27F2">
      <w:pPr>
        <w:pStyle w:val="Nincstrkz"/>
        <w:rPr>
          <w:bCs/>
          <w:color w:val="000000"/>
        </w:rPr>
      </w:pPr>
      <w:r>
        <w:rPr>
          <w:bCs/>
          <w:color w:val="000000"/>
        </w:rPr>
        <w:t>Nem tudom, Jézus válasza mennyire felelt meg a farizeusok elvárásának. Gyanítom, nem nagyon. De mit is akar kifejezni ez a válasz?</w:t>
      </w:r>
    </w:p>
    <w:p w:rsidR="007D27F2" w:rsidRDefault="007D27F2" w:rsidP="007D27F2">
      <w:pPr>
        <w:pStyle w:val="Nincstrkz"/>
        <w:rPr>
          <w:bCs/>
          <w:color w:val="000000"/>
        </w:rPr>
      </w:pPr>
    </w:p>
    <w:p w:rsidR="007D27F2" w:rsidRDefault="007D27F2" w:rsidP="007D27F2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Igaz, hogy egyedül mondtam és Önmagamról – mondja Jézus. De abban a környezetben, ahonnan jöttem és ahova megyek, ott csak ez a megoldás van. Nincs más!  Nem fordul elő, hogy bármi elhangoznék, aminek a valóságtartalmát bárki vagy bármi megkérdőjelezné, vagy akár ennek a gyanúnak csak az árnyéka is érintené. Csak igaz dolgok hangoznak el. Jézus emberi testben is e szerint élt. A menny és a Szent Isten jelenlétében. A Jézusban való hit ezt a hozzáállást is természetessé teszi mindenki számára. </w:t>
      </w:r>
      <w:r w:rsidRPr="00FB7D44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F2"/>
    <w:rsid w:val="00186D62"/>
    <w:rsid w:val="007D27F2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2015-10-05T12:17:00Z</dcterms:created>
  <dcterms:modified xsi:type="dcterms:W3CDTF">2015-10-05T12:18:00Z</dcterms:modified>
</cp:coreProperties>
</file>